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C9" w:rsidRPr="00B948FB" w:rsidRDefault="00BC4788" w:rsidP="00BC4788">
      <w:pPr>
        <w:jc w:val="center"/>
        <w:rPr>
          <w:rFonts w:ascii="Arial Black" w:hAnsi="Arial Black"/>
          <w:color w:val="FFC000"/>
          <w:sz w:val="72"/>
          <w:szCs w:val="96"/>
          <w:u w:val="single"/>
        </w:rPr>
      </w:pPr>
      <w:r w:rsidRPr="00B948FB">
        <w:rPr>
          <w:rFonts w:ascii="Arial Black" w:hAnsi="Arial Black"/>
          <w:color w:val="FFC000"/>
          <w:sz w:val="72"/>
          <w:szCs w:val="96"/>
          <w:u w:val="single"/>
        </w:rPr>
        <w:t>MASA SOLNA</w:t>
      </w:r>
    </w:p>
    <w:p w:rsidR="00BC4788" w:rsidRPr="00B948FB" w:rsidRDefault="00BC4788" w:rsidP="00BC4788">
      <w:pPr>
        <w:spacing w:after="0"/>
        <w:jc w:val="center"/>
        <w:rPr>
          <w:rFonts w:ascii="Berlin Sans FB Demi" w:hAnsi="Berlin Sans FB Demi"/>
          <w:color w:val="002060"/>
          <w:sz w:val="52"/>
          <w:szCs w:val="72"/>
        </w:rPr>
      </w:pPr>
      <w:r w:rsidRPr="00B948FB">
        <w:rPr>
          <w:rFonts w:ascii="Berlin Sans FB Demi" w:hAnsi="Berlin Sans FB Demi"/>
          <w:color w:val="002060"/>
          <w:sz w:val="52"/>
          <w:szCs w:val="72"/>
        </w:rPr>
        <w:t>Najlepszy przepis-</w:t>
      </w:r>
    </w:p>
    <w:p w:rsidR="00BC4788" w:rsidRPr="00B948FB" w:rsidRDefault="00BC4788" w:rsidP="00BC4788">
      <w:pPr>
        <w:spacing w:after="0"/>
        <w:jc w:val="center"/>
        <w:rPr>
          <w:rFonts w:ascii="Berlin Sans FB Demi" w:hAnsi="Berlin Sans FB Demi"/>
          <w:color w:val="002060"/>
          <w:sz w:val="52"/>
          <w:szCs w:val="72"/>
        </w:rPr>
      </w:pPr>
      <w:r w:rsidRPr="00B948FB">
        <w:rPr>
          <w:rFonts w:ascii="Berlin Sans FB Demi" w:hAnsi="Berlin Sans FB Demi"/>
          <w:color w:val="002060"/>
          <w:sz w:val="52"/>
          <w:szCs w:val="72"/>
        </w:rPr>
        <w:t>najlepsza zabawa!!!</w:t>
      </w:r>
      <w:bookmarkStart w:id="0" w:name="_GoBack"/>
      <w:bookmarkEnd w:id="0"/>
    </w:p>
    <w:p w:rsidR="00BC4788" w:rsidRPr="00331C07" w:rsidRDefault="00BC4788" w:rsidP="00BC4788">
      <w:pPr>
        <w:spacing w:after="0"/>
        <w:jc w:val="center"/>
        <w:rPr>
          <w:rFonts w:ascii="Berlin Sans FB Demi" w:hAnsi="Berlin Sans FB Demi"/>
          <w:color w:val="002060"/>
          <w:sz w:val="28"/>
          <w:szCs w:val="28"/>
        </w:rPr>
      </w:pPr>
    </w:p>
    <w:p w:rsidR="00F80DBB" w:rsidRPr="008C0114" w:rsidRDefault="00F80DBB" w:rsidP="00804138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Zachęcam Państwa do samodzielnego wykonania w domu masy solnej wg poniższego przepisu. Wykonanie jest tanie, proste i zapewni dzieciom i dorosłym wspaniałą, kreatywną zabawę.</w:t>
      </w:r>
    </w:p>
    <w:p w:rsidR="00BC4788" w:rsidRPr="00BC4788" w:rsidRDefault="00BC4788" w:rsidP="00BC47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Przepis s</w:t>
      </w:r>
      <w:r w:rsidRPr="00BC478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kłada się tylko z 3 składników: mąki pszennej,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soli i</w:t>
      </w:r>
      <w:r w:rsidR="00804138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wody.</w:t>
      </w:r>
    </w:p>
    <w:p w:rsidR="00BC4788" w:rsidRPr="00BC4788" w:rsidRDefault="00BC4788" w:rsidP="00BC4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C478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 szklanka mąki;</w:t>
      </w:r>
    </w:p>
    <w:p w:rsidR="00BC4788" w:rsidRPr="00BC4788" w:rsidRDefault="00BC4788" w:rsidP="00BC4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C478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 szklanka soli;</w:t>
      </w:r>
    </w:p>
    <w:p w:rsidR="00BC4788" w:rsidRPr="00BC4788" w:rsidRDefault="00BC4788" w:rsidP="00BC4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C478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ok. 0,5 sz</w:t>
      </w:r>
      <w:r w:rsidRPr="008C011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klanki wody;</w:t>
      </w:r>
    </w:p>
    <w:p w:rsidR="00F80DBB" w:rsidRPr="008C0114" w:rsidRDefault="00F80DBB" w:rsidP="00F80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D</w:t>
      </w:r>
      <w:r w:rsidR="00BC4788" w:rsidRPr="00BC478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 głębokiej miski wsypujemy mąkę i sól. Dokładnie mieszamy i wlewamy niewielką ilość wody. Mieszamy, rozgniatamy grudki, dodajemy odrobinę wody i ponownie mieszamy. Ilość wody jest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tu kluczowym czynnikiem i należy wlewać ją </w:t>
      </w:r>
      <w:r w:rsidR="00BC4788" w:rsidRPr="00BC4788">
        <w:rPr>
          <w:rFonts w:ascii="Times New Roman" w:eastAsia="Times New Roman" w:hAnsi="Times New Roman" w:cs="Times New Roman"/>
          <w:sz w:val="36"/>
          <w:szCs w:val="36"/>
          <w:lang w:eastAsia="pl-PL"/>
        </w:rPr>
        <w:t>stopniowo. Ciasto w</w:t>
      </w:r>
      <w:r w:rsidR="00804138">
        <w:rPr>
          <w:rFonts w:ascii="Times New Roman" w:eastAsia="Times New Roman" w:hAnsi="Times New Roman" w:cs="Times New Roman"/>
          <w:sz w:val="36"/>
          <w:szCs w:val="36"/>
          <w:lang w:eastAsia="pl-PL"/>
        </w:rPr>
        <w:t>yjmujemy na stół lub stolnicę i </w:t>
      </w:r>
      <w:r w:rsidR="00BC4788" w:rsidRPr="00BC4788">
        <w:rPr>
          <w:rFonts w:ascii="Times New Roman" w:eastAsia="Times New Roman" w:hAnsi="Times New Roman" w:cs="Times New Roman"/>
          <w:sz w:val="36"/>
          <w:szCs w:val="36"/>
          <w:lang w:eastAsia="pl-PL"/>
        </w:rPr>
        <w:t>ugniatamy, aż będzie gładkie (około 5 minut).</w:t>
      </w:r>
    </w:p>
    <w:p w:rsidR="00BC4788" w:rsidRPr="008C0114" w:rsidRDefault="00BC4788" w:rsidP="00F80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C478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Oczywiście do uzyskania większej ilości masy używamy wielokrotności mąki i soli np. 3 szklanki mąki + 3 szklanki soli +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1,5 szkl. </w:t>
      </w:r>
      <w:r w:rsidR="00F80DBB"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w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ody</w:t>
      </w:r>
      <w:r w:rsidR="00F80DBB"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F80DBB" w:rsidRPr="008C0114" w:rsidRDefault="00F80DBB" w:rsidP="00F80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Oddzielamy małą kulkę ciasta, rozwałkowujemy na grubość ok. 3 cm i wycinamy foremkami</w:t>
      </w:r>
      <w:r w:rsidR="00ED7EE2">
        <w:rPr>
          <w:rFonts w:ascii="Times New Roman" w:eastAsia="Times New Roman" w:hAnsi="Times New Roman" w:cs="Times New Roman"/>
          <w:sz w:val="36"/>
          <w:szCs w:val="36"/>
          <w:lang w:eastAsia="pl-PL"/>
        </w:rPr>
        <w:t>, wykałaczkami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lub nożem zaplanowane kształty.</w:t>
      </w:r>
    </w:p>
    <w:p w:rsidR="00BC4788" w:rsidRPr="008C0114" w:rsidRDefault="00F80DBB" w:rsidP="008C0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Resztę masy solnej można wykorzystać w innym terminie, należy jednak przechować je w szczelnie zamkniętym pojemniku.</w:t>
      </w:r>
    </w:p>
    <w:p w:rsidR="008C0114" w:rsidRDefault="008C0114" w:rsidP="008C0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C0114" w:rsidRPr="008C0114" w:rsidRDefault="008C0114" w:rsidP="008C0114">
      <w:pPr>
        <w:spacing w:after="0" w:line="240" w:lineRule="auto"/>
        <w:ind w:firstLine="360"/>
        <w:jc w:val="center"/>
        <w:rPr>
          <w:rFonts w:ascii="Arial Black" w:eastAsia="Times New Roman" w:hAnsi="Arial Black" w:cs="Arial"/>
          <w:b/>
          <w:bCs/>
          <w:sz w:val="32"/>
          <w:szCs w:val="32"/>
          <w:lang w:eastAsia="pl-PL"/>
        </w:rPr>
      </w:pPr>
      <w:r w:rsidRPr="008C0114">
        <w:rPr>
          <w:rFonts w:ascii="Arial Black" w:hAnsi="Arial Black"/>
          <w:color w:val="002060"/>
          <w:sz w:val="72"/>
          <w:szCs w:val="72"/>
        </w:rPr>
        <w:t xml:space="preserve">A </w:t>
      </w:r>
      <w:r w:rsidRPr="008C0114">
        <w:rPr>
          <w:rFonts w:ascii="Arial Black" w:hAnsi="Arial Black"/>
          <w:color w:val="76923C" w:themeColor="accent3" w:themeShade="BF"/>
          <w:sz w:val="72"/>
          <w:szCs w:val="72"/>
        </w:rPr>
        <w:t>m</w:t>
      </w:r>
      <w:r w:rsidRPr="008C0114">
        <w:rPr>
          <w:rFonts w:ascii="Arial Black" w:hAnsi="Arial Black"/>
          <w:color w:val="FF0066"/>
          <w:sz w:val="72"/>
          <w:szCs w:val="72"/>
        </w:rPr>
        <w:t>o</w:t>
      </w:r>
      <w:r w:rsidRPr="008C0114">
        <w:rPr>
          <w:rFonts w:ascii="Arial Black" w:hAnsi="Arial Black" w:cs="Arial"/>
          <w:color w:val="002060"/>
          <w:sz w:val="72"/>
          <w:szCs w:val="72"/>
        </w:rPr>
        <w:t>ż</w:t>
      </w:r>
      <w:r w:rsidRPr="008C0114">
        <w:rPr>
          <w:rFonts w:ascii="Arial Black" w:hAnsi="Arial Black" w:cs="Arial"/>
          <w:color w:val="CC00CC"/>
          <w:sz w:val="72"/>
          <w:szCs w:val="72"/>
        </w:rPr>
        <w:t>e</w:t>
      </w:r>
      <w:r w:rsidRPr="008C0114">
        <w:rPr>
          <w:rFonts w:ascii="Arial Black" w:hAnsi="Arial Black" w:cs="Arial"/>
          <w:color w:val="002060"/>
          <w:sz w:val="72"/>
          <w:szCs w:val="72"/>
        </w:rPr>
        <w:t xml:space="preserve"> </w:t>
      </w:r>
      <w:r w:rsidRPr="008C0114">
        <w:rPr>
          <w:rFonts w:ascii="Arial Black" w:hAnsi="Arial Black" w:cs="Arial"/>
          <w:color w:val="006699"/>
          <w:sz w:val="72"/>
          <w:szCs w:val="72"/>
        </w:rPr>
        <w:t>k</w:t>
      </w:r>
      <w:r w:rsidRPr="008C0114">
        <w:rPr>
          <w:rFonts w:ascii="Arial Black" w:hAnsi="Arial Black" w:cs="Arial"/>
          <w:color w:val="FF0066"/>
          <w:sz w:val="72"/>
          <w:szCs w:val="72"/>
        </w:rPr>
        <w:t>o</w:t>
      </w:r>
      <w:r w:rsidRPr="008C0114">
        <w:rPr>
          <w:rFonts w:ascii="Arial Black" w:hAnsi="Arial Black" w:cs="Arial"/>
          <w:color w:val="002060"/>
          <w:sz w:val="72"/>
          <w:szCs w:val="72"/>
        </w:rPr>
        <w:t>l</w:t>
      </w:r>
      <w:r w:rsidRPr="008C0114">
        <w:rPr>
          <w:rFonts w:ascii="Arial Black" w:hAnsi="Arial Black" w:cs="Arial"/>
          <w:color w:val="76923C" w:themeColor="accent3" w:themeShade="BF"/>
          <w:sz w:val="72"/>
          <w:szCs w:val="72"/>
        </w:rPr>
        <w:t>o</w:t>
      </w:r>
      <w:r w:rsidRPr="008C0114">
        <w:rPr>
          <w:rFonts w:ascii="Arial Black" w:hAnsi="Arial Black" w:cs="Arial"/>
          <w:color w:val="002060"/>
          <w:sz w:val="72"/>
          <w:szCs w:val="72"/>
        </w:rPr>
        <w:t>r</w:t>
      </w:r>
      <w:r w:rsidRPr="008C0114">
        <w:rPr>
          <w:rFonts w:ascii="Arial Black" w:hAnsi="Arial Black" w:cs="Arial"/>
          <w:color w:val="CC00CC"/>
          <w:sz w:val="72"/>
          <w:szCs w:val="72"/>
        </w:rPr>
        <w:t>o</w:t>
      </w:r>
      <w:r w:rsidRPr="008C0114">
        <w:rPr>
          <w:rFonts w:ascii="Arial Black" w:hAnsi="Arial Black" w:cs="Arial"/>
          <w:color w:val="006699"/>
          <w:sz w:val="72"/>
          <w:szCs w:val="72"/>
        </w:rPr>
        <w:t>w</w:t>
      </w:r>
      <w:r w:rsidRPr="008C0114">
        <w:rPr>
          <w:rFonts w:ascii="Arial Black" w:hAnsi="Arial Black" w:cs="Arial"/>
          <w:color w:val="FF0000"/>
          <w:sz w:val="72"/>
          <w:szCs w:val="72"/>
        </w:rPr>
        <w:t>a</w:t>
      </w:r>
      <w:r w:rsidRPr="008C0114">
        <w:rPr>
          <w:rFonts w:ascii="Arial Black" w:hAnsi="Arial Black" w:cs="Arial"/>
          <w:color w:val="002060"/>
          <w:sz w:val="72"/>
          <w:szCs w:val="72"/>
        </w:rPr>
        <w:t xml:space="preserve"> </w:t>
      </w:r>
      <w:r w:rsidRPr="008C0114">
        <w:rPr>
          <w:rFonts w:ascii="Arial Black" w:hAnsi="Arial Black" w:cs="Arial"/>
          <w:color w:val="006699"/>
          <w:sz w:val="72"/>
          <w:szCs w:val="72"/>
        </w:rPr>
        <w:t>m</w:t>
      </w:r>
      <w:r w:rsidRPr="008C0114">
        <w:rPr>
          <w:rFonts w:ascii="Arial Black" w:hAnsi="Arial Black" w:cs="Arial"/>
          <w:color w:val="002060"/>
          <w:sz w:val="72"/>
          <w:szCs w:val="72"/>
        </w:rPr>
        <w:t>a</w:t>
      </w:r>
      <w:r w:rsidRPr="008C0114">
        <w:rPr>
          <w:rFonts w:ascii="Arial Black" w:hAnsi="Arial Black" w:cs="Arial"/>
          <w:color w:val="76923C" w:themeColor="accent3" w:themeShade="BF"/>
          <w:sz w:val="72"/>
          <w:szCs w:val="72"/>
        </w:rPr>
        <w:t>s</w:t>
      </w:r>
      <w:r w:rsidRPr="008C0114">
        <w:rPr>
          <w:rFonts w:ascii="Arial Black" w:hAnsi="Arial Black" w:cs="Arial"/>
          <w:color w:val="CC00CC"/>
          <w:sz w:val="72"/>
          <w:szCs w:val="72"/>
        </w:rPr>
        <w:t>a</w:t>
      </w:r>
      <w:r w:rsidRPr="008C0114">
        <w:rPr>
          <w:rFonts w:ascii="Arial Black" w:hAnsi="Arial Black" w:cs="Arial"/>
          <w:color w:val="002060"/>
          <w:sz w:val="72"/>
          <w:szCs w:val="72"/>
        </w:rPr>
        <w:t xml:space="preserve"> </w:t>
      </w:r>
      <w:r w:rsidRPr="008C0114">
        <w:rPr>
          <w:rFonts w:ascii="Arial Black" w:hAnsi="Arial Black" w:cs="Arial"/>
          <w:color w:val="FF0000"/>
          <w:sz w:val="72"/>
          <w:szCs w:val="72"/>
        </w:rPr>
        <w:t>s</w:t>
      </w:r>
      <w:r w:rsidRPr="008C0114">
        <w:rPr>
          <w:rFonts w:ascii="Arial Black" w:hAnsi="Arial Black" w:cs="Arial"/>
          <w:color w:val="002060"/>
          <w:sz w:val="72"/>
          <w:szCs w:val="72"/>
        </w:rPr>
        <w:t>ol</w:t>
      </w:r>
      <w:r w:rsidRPr="008C0114">
        <w:rPr>
          <w:rFonts w:ascii="Arial Black" w:hAnsi="Arial Black" w:cs="Arial"/>
          <w:color w:val="FF0066"/>
          <w:sz w:val="72"/>
          <w:szCs w:val="72"/>
        </w:rPr>
        <w:t>n</w:t>
      </w:r>
      <w:r w:rsidRPr="008C0114">
        <w:rPr>
          <w:rFonts w:ascii="Arial Black" w:hAnsi="Arial Black" w:cs="Arial"/>
          <w:color w:val="002060"/>
          <w:sz w:val="72"/>
          <w:szCs w:val="72"/>
        </w:rPr>
        <w:t>a</w:t>
      </w:r>
      <w:r w:rsidRPr="008C0114">
        <w:rPr>
          <w:rFonts w:ascii="Arial Black" w:hAnsi="Arial Black" w:cs="Arial"/>
          <w:color w:val="76923C" w:themeColor="accent3" w:themeShade="BF"/>
          <w:sz w:val="72"/>
          <w:szCs w:val="72"/>
        </w:rPr>
        <w:t>?</w:t>
      </w:r>
    </w:p>
    <w:p w:rsidR="008C0114" w:rsidRPr="008C0114" w:rsidRDefault="008C0114" w:rsidP="008C0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C0114" w:rsidRPr="008C0114" w:rsidRDefault="008C0114" w:rsidP="008C0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Jeśli mamy ochotę na kolory, to d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 podstawowego przepisu na masę solną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wystarczy do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dać </w:t>
      </w:r>
      <w:r w:rsidRPr="008C01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kakao, cynamon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lub </w:t>
      </w:r>
      <w:r w:rsidRPr="008C01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kurkumę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Kurkuma nada masie żółty kolor, cynamon beżowy, a kakao brązowy. Intensywność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koloru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>zależy od ilości barwnika.</w:t>
      </w:r>
    </w:p>
    <w:p w:rsidR="008C0114" w:rsidRDefault="008C0114" w:rsidP="008C0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Do masy możemy dodać również </w:t>
      </w:r>
      <w:r w:rsidRPr="008C01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barwniki spożywcze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lub farbki do jajek wielkanocnych.</w:t>
      </w:r>
      <w:r w:rsid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Można również wykorzystać odrobinę </w:t>
      </w:r>
      <w:r w:rsidR="00331C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farby</w:t>
      </w:r>
      <w:r w:rsid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Uwaga! Masę </w:t>
      </w:r>
      <w:r w:rsidR="00ED7EE2">
        <w:rPr>
          <w:rFonts w:ascii="Times New Roman" w:eastAsia="Times New Roman" w:hAnsi="Times New Roman" w:cs="Times New Roman"/>
          <w:sz w:val="36"/>
          <w:szCs w:val="36"/>
          <w:lang w:eastAsia="pl-PL"/>
        </w:rPr>
        <w:t>proszę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ED7EE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gnieść </w:t>
      </w:r>
      <w:r w:rsidRPr="008C011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rękawiczkach, </w:t>
      </w:r>
      <w:r w:rsid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>bo barwniki z</w:t>
      </w:r>
      <w:r w:rsidR="00ED7EE2">
        <w:rPr>
          <w:rFonts w:ascii="Times New Roman" w:eastAsia="Times New Roman" w:hAnsi="Times New Roman" w:cs="Times New Roman"/>
          <w:sz w:val="36"/>
          <w:szCs w:val="36"/>
          <w:lang w:eastAsia="pl-PL"/>
        </w:rPr>
        <w:t>abarwią skórę.</w:t>
      </w:r>
    </w:p>
    <w:p w:rsidR="00ED7EE2" w:rsidRDefault="00ED7EE2" w:rsidP="00331C07">
      <w:pPr>
        <w:spacing w:after="0" w:line="240" w:lineRule="auto"/>
        <w:ind w:firstLine="360"/>
        <w:jc w:val="both"/>
        <w:rPr>
          <w:noProof/>
          <w:lang w:eastAsia="pl-PL"/>
        </w:rPr>
      </w:pPr>
    </w:p>
    <w:p w:rsidR="00ED7EE2" w:rsidRDefault="00ED7EE2" w:rsidP="00331C07">
      <w:pPr>
        <w:spacing w:after="0" w:line="240" w:lineRule="auto"/>
        <w:ind w:firstLine="36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074393" wp14:editId="7CB8310B">
            <wp:simplePos x="0" y="0"/>
            <wp:positionH relativeFrom="column">
              <wp:posOffset>635</wp:posOffset>
            </wp:positionH>
            <wp:positionV relativeFrom="paragraph">
              <wp:posOffset>142875</wp:posOffset>
            </wp:positionV>
            <wp:extent cx="2910205" cy="2127885"/>
            <wp:effectExtent l="133350" t="133350" r="137795" b="139065"/>
            <wp:wrapSquare wrapText="bothSides"/>
            <wp:docPr id="1" name="Obraz 1" descr="Znalezione obrazy dla zapytania: masa solna propor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sa solna proporc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t="3325" r="4580" b="12606"/>
                    <a:stretch/>
                  </pic:blipFill>
                  <pic:spPr bwMode="auto">
                    <a:xfrm>
                      <a:off x="0" y="0"/>
                      <a:ext cx="291020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38" w:rsidRDefault="00ED7EE2" w:rsidP="008041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21A02C" wp14:editId="1A0AA36F">
            <wp:simplePos x="0" y="0"/>
            <wp:positionH relativeFrom="column">
              <wp:posOffset>-401320</wp:posOffset>
            </wp:positionH>
            <wp:positionV relativeFrom="paragraph">
              <wp:posOffset>1525905</wp:posOffset>
            </wp:positionV>
            <wp:extent cx="3079115" cy="2115185"/>
            <wp:effectExtent l="133350" t="133350" r="140335" b="132715"/>
            <wp:wrapSquare wrapText="bothSides"/>
            <wp:docPr id="3" name="Obraz 3" descr="Znalezione obrazy dla zapytania: masa solna propor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masa solna propor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3" t="4042" r="9943" b="11574"/>
                    <a:stretch/>
                  </pic:blipFill>
                  <pic:spPr bwMode="auto">
                    <a:xfrm>
                      <a:off x="0" y="0"/>
                      <a:ext cx="307911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006699">
                          <a:alpha val="40000"/>
                        </a:srgbClr>
                      </a:glow>
                      <a:innerShdw blurRad="63500" dist="50800" dir="18900000">
                        <a:schemeClr val="tx2">
                          <a:lumMod val="75000"/>
                          <a:alpha val="50000"/>
                        </a:schemeClr>
                      </a:inn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>Wycięte elementy n</w:t>
      </w:r>
      <w:r w:rsidR="00331C07" w:rsidRP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ajlepiej ułożyć na papierze do </w:t>
      </w:r>
      <w:r w:rsid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pieczenia </w:t>
      </w:r>
      <w:r w:rsidR="00804138">
        <w:rPr>
          <w:rFonts w:ascii="Times New Roman" w:eastAsia="Times New Roman" w:hAnsi="Times New Roman" w:cs="Times New Roman"/>
          <w:sz w:val="36"/>
          <w:szCs w:val="36"/>
          <w:lang w:eastAsia="pl-PL"/>
        </w:rPr>
        <w:t>i </w:t>
      </w:r>
      <w:r w:rsidR="00331C07" w:rsidRP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>przekręcać rano oraz wieczorem.</w:t>
      </w:r>
    </w:p>
    <w:p w:rsidR="00331C07" w:rsidRPr="00331C07" w:rsidRDefault="00331C07" w:rsidP="00331C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Masę solną</w:t>
      </w:r>
      <w:r w:rsidRP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 wysusz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eniu można pomalować farbami</w:t>
      </w:r>
      <w:r w:rsidRPr="00331C0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brokatem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kleju, lakierami do paznokci.</w:t>
      </w:r>
      <w:r w:rsidR="00ED7EE2">
        <w:rPr>
          <w:noProof/>
          <w:lang w:eastAsia="pl-PL"/>
        </w:rPr>
        <w:t xml:space="preserve"> </w:t>
      </w:r>
    </w:p>
    <w:sectPr w:rsidR="00331C07" w:rsidRPr="00331C07" w:rsidSect="00B948FB">
      <w:pgSz w:w="11906" w:h="16838"/>
      <w:pgMar w:top="1417" w:right="1417" w:bottom="1417" w:left="1417" w:header="708" w:footer="708" w:gutter="0"/>
      <w:pgBorders w:offsetFrom="page">
        <w:top w:val="flowersPansy" w:sz="21" w:space="24" w:color="31849B" w:themeColor="accent5" w:themeShade="BF"/>
        <w:left w:val="flowersPansy" w:sz="21" w:space="24" w:color="31849B" w:themeColor="accent5" w:themeShade="BF"/>
        <w:bottom w:val="flowersPansy" w:sz="21" w:space="24" w:color="31849B" w:themeColor="accent5" w:themeShade="BF"/>
        <w:right w:val="flowersPansy" w:sz="2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B6" w:rsidRDefault="000719B6" w:rsidP="00BC4788">
      <w:pPr>
        <w:spacing w:after="0" w:line="240" w:lineRule="auto"/>
      </w:pPr>
      <w:r>
        <w:separator/>
      </w:r>
    </w:p>
  </w:endnote>
  <w:endnote w:type="continuationSeparator" w:id="0">
    <w:p w:rsidR="000719B6" w:rsidRDefault="000719B6" w:rsidP="00B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B6" w:rsidRDefault="000719B6" w:rsidP="00BC4788">
      <w:pPr>
        <w:spacing w:after="0" w:line="240" w:lineRule="auto"/>
      </w:pPr>
      <w:r>
        <w:separator/>
      </w:r>
    </w:p>
  </w:footnote>
  <w:footnote w:type="continuationSeparator" w:id="0">
    <w:p w:rsidR="000719B6" w:rsidRDefault="000719B6" w:rsidP="00BC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478"/>
    <w:multiLevelType w:val="multilevel"/>
    <w:tmpl w:val="D44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84643"/>
    <w:multiLevelType w:val="multilevel"/>
    <w:tmpl w:val="8C2E21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88"/>
    <w:rsid w:val="000719B6"/>
    <w:rsid w:val="00331C07"/>
    <w:rsid w:val="00732AC9"/>
    <w:rsid w:val="00804138"/>
    <w:rsid w:val="008C0114"/>
    <w:rsid w:val="00B948FB"/>
    <w:rsid w:val="00BC4788"/>
    <w:rsid w:val="00E107DA"/>
    <w:rsid w:val="00ED7EE2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4126-53AB-4C77-8478-379C562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88"/>
  </w:style>
  <w:style w:type="paragraph" w:styleId="Stopka">
    <w:name w:val="footer"/>
    <w:basedOn w:val="Normalny"/>
    <w:link w:val="StopkaZnak"/>
    <w:uiPriority w:val="99"/>
    <w:unhideWhenUsed/>
    <w:rsid w:val="00BC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88"/>
  </w:style>
  <w:style w:type="character" w:customStyle="1" w:styleId="Nagwek2Znak">
    <w:name w:val="Nagłówek 2 Znak"/>
    <w:basedOn w:val="Domylnaczcionkaakapitu"/>
    <w:link w:val="Nagwek2"/>
    <w:uiPriority w:val="9"/>
    <w:rsid w:val="00BC4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C47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B4C2-AF32-4E89-9AF1-33960FC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2</cp:revision>
  <dcterms:created xsi:type="dcterms:W3CDTF">2020-03-23T18:56:00Z</dcterms:created>
  <dcterms:modified xsi:type="dcterms:W3CDTF">2020-03-24T05:54:00Z</dcterms:modified>
</cp:coreProperties>
</file>