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AA" w:rsidRPr="00D40D33" w:rsidRDefault="00AB624E" w:rsidP="00D40D33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40D3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SYMETRYCZNA ZABAWA DLA DZIECI W RÓŻNYM WIEKU</w:t>
      </w:r>
    </w:p>
    <w:p w:rsidR="00AB624E" w:rsidRPr="001579B2" w:rsidRDefault="00AB62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 zabawy wystarczy kartka przedzielona na pół oraz różne przedmioty, które macie w domu w parach (po 2 </w:t>
      </w:r>
      <w:proofErr w:type="spellStart"/>
      <w:r w:rsidRPr="001579B2">
        <w:rPr>
          <w:rFonts w:ascii="Times New Roman" w:hAnsi="Times New Roman" w:cs="Times New Roman"/>
          <w:sz w:val="28"/>
          <w:szCs w:val="28"/>
          <w:shd w:val="clear" w:color="auto" w:fill="FFFFFF"/>
        </w:rPr>
        <w:t>szt</w:t>
      </w:r>
      <w:proofErr w:type="spellEnd"/>
      <w:r w:rsidRPr="00157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np. łyżeczki, klocki, autka itp.). Zabawa polega na układaniu przedmiotów wzdłuż osi symetrii lub inaczej w odbiciu lustrzanym. Warto dziecku przy okazji takiej zabawy pokazać jak ułożone przedmioty wyglądają w lustrzanym odbiciu. Dla młodszych dzieci układamy początkowo po 3-4 przedmioty i odtwarzamy ten sam wzór z drugiej strony. Starszym dzieciom stopniowo zwiększmy liczbę przedmiotów, lub wykorzystujemy do zabawy kolorowe figury geometryczne.</w:t>
      </w:r>
    </w:p>
    <w:p w:rsidR="001579B2" w:rsidRPr="001579B2" w:rsidRDefault="001579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579B2" w:rsidRPr="001579B2" w:rsidRDefault="001579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9B2" w:rsidRPr="00D40D33" w:rsidRDefault="001579B2" w:rsidP="00D40D33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D40D3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DRZEWKO Z ROLEK PO PAPIERZE DO NAUKI  LICZENIA</w:t>
      </w:r>
    </w:p>
    <w:p w:rsidR="001579B2" w:rsidRPr="001579B2" w:rsidRDefault="001579B2" w:rsidP="001579B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79B2">
        <w:rPr>
          <w:rFonts w:ascii="Times New Roman" w:eastAsia="Times New Roman" w:hAnsi="Times New Roman" w:cs="Times New Roman"/>
          <w:sz w:val="28"/>
          <w:szCs w:val="28"/>
          <w:lang w:eastAsia="pl-PL"/>
        </w:rPr>
        <w:t>Nauka dodawania i odejmowania na konkretach to zagadnienie, które warto przyswoić w formie zabawy. Wykonane z kolorowego papieru i rolek drzewka z różną ilością jabłuszek, świetnie pomogą i zachęcą dziecko do nauki liczenia.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Wystarczy na rolce napisać cyfry od 1 do 10, a z zielonej kartki wyciąć górną część drzewa. Następnie przyklejamy konkretną liczbę owoców </w:t>
      </w:r>
      <w:r w:rsidR="005F6F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danej liczby na rolce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5F6F73">
        <w:rPr>
          <w:rFonts w:ascii="Times New Roman" w:eastAsia="Times New Roman" w:hAnsi="Times New Roman" w:cs="Times New Roman"/>
          <w:sz w:val="28"/>
          <w:szCs w:val="28"/>
          <w:lang w:eastAsia="pl-PL"/>
        </w:rPr>
        <w:t>owoce mogą być wycięte przez rodzica albo wydzierane przez dziecko).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579B2" w:rsidRPr="00AB624E" w:rsidRDefault="005F6F73" w:rsidP="00157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259C6879" wp14:editId="7C60AFDD">
            <wp:simplePos x="0" y="0"/>
            <wp:positionH relativeFrom="column">
              <wp:posOffset>871855</wp:posOffset>
            </wp:positionH>
            <wp:positionV relativeFrom="paragraph">
              <wp:posOffset>156210</wp:posOffset>
            </wp:positionV>
            <wp:extent cx="3886200" cy="25419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="001579B2" w:rsidRPr="001579B2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br/>
        </w:r>
      </w:hyperlink>
    </w:p>
    <w:sectPr w:rsidR="001579B2" w:rsidRPr="00AB624E" w:rsidSect="00D40D33">
      <w:pgSz w:w="11906" w:h="16838"/>
      <w:pgMar w:top="1417" w:right="1417" w:bottom="1417" w:left="1417" w:header="708" w:footer="708" w:gutter="0"/>
      <w:pgBorders w:offsetFrom="page">
        <w:top w:val="apples" w:sz="22" w:space="24" w:color="auto"/>
        <w:left w:val="apples" w:sz="22" w:space="24" w:color="auto"/>
        <w:bottom w:val="apples" w:sz="22" w:space="24" w:color="auto"/>
        <w:right w:val="apple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D8"/>
    <w:rsid w:val="001579B2"/>
    <w:rsid w:val="005F6F73"/>
    <w:rsid w:val="009B45AA"/>
    <w:rsid w:val="00AB624E"/>
    <w:rsid w:val="00C616D8"/>
    <w:rsid w:val="00D4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AC99B-C108-4245-8459-840FDE2F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edziecikreatywnie.pl/wp-content/uploads/2018/06/co-zrobic-z-rolek-po-papierze-toaletowym-drzewka-nauka-liczenia-1.jp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6</cp:revision>
  <dcterms:created xsi:type="dcterms:W3CDTF">2020-03-18T12:04:00Z</dcterms:created>
  <dcterms:modified xsi:type="dcterms:W3CDTF">2020-03-19T09:01:00Z</dcterms:modified>
</cp:coreProperties>
</file>