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63" w:rsidRPr="008C50FF" w:rsidRDefault="00860563" w:rsidP="00860563">
      <w:pPr>
        <w:ind w:firstLine="708"/>
        <w:jc w:val="center"/>
        <w:rPr>
          <w:b/>
          <w:noProof/>
          <w:color w:val="00B050"/>
          <w:sz w:val="40"/>
          <w:szCs w:val="40"/>
        </w:rPr>
      </w:pPr>
      <w:r w:rsidRPr="008C50FF">
        <w:rPr>
          <w:b/>
          <w:noProof/>
          <w:color w:val="00B050"/>
          <w:sz w:val="40"/>
          <w:szCs w:val="40"/>
        </w:rPr>
        <w:t>Poławiacze fasoli</w:t>
      </w:r>
    </w:p>
    <w:p w:rsidR="00860563" w:rsidRPr="008C50FF" w:rsidRDefault="00860563" w:rsidP="00860563">
      <w:pPr>
        <w:ind w:firstLine="708"/>
        <w:jc w:val="both"/>
        <w:rPr>
          <w:noProof/>
          <w:sz w:val="28"/>
        </w:rPr>
      </w:pPr>
    </w:p>
    <w:p w:rsidR="00860563" w:rsidRPr="008C50FF" w:rsidRDefault="00860563" w:rsidP="00860563">
      <w:pPr>
        <w:jc w:val="both"/>
        <w:rPr>
          <w:b/>
          <w:noProof/>
          <w:sz w:val="28"/>
        </w:rPr>
      </w:pPr>
      <w:r w:rsidRPr="008C50FF">
        <w:rPr>
          <w:b/>
          <w:noProof/>
          <w:sz w:val="28"/>
          <w:u w:val="single"/>
        </w:rPr>
        <w:t>Potrzebne będą</w:t>
      </w:r>
      <w:r w:rsidRPr="008C50FF">
        <w:rPr>
          <w:b/>
          <w:noProof/>
          <w:sz w:val="28"/>
        </w:rPr>
        <w:t xml:space="preserve">: </w:t>
      </w:r>
    </w:p>
    <w:p w:rsidR="00860563" w:rsidRPr="008C50FF" w:rsidRDefault="00860563" w:rsidP="008C50FF">
      <w:pPr>
        <w:pStyle w:val="Akapitzlist"/>
        <w:numPr>
          <w:ilvl w:val="0"/>
          <w:numId w:val="1"/>
        </w:numPr>
        <w:spacing w:before="240" w:after="240"/>
        <w:jc w:val="both"/>
        <w:rPr>
          <w:b/>
          <w:noProof/>
          <w:sz w:val="28"/>
        </w:rPr>
      </w:pPr>
      <w:r w:rsidRPr="008C50FF">
        <w:rPr>
          <w:b/>
          <w:noProof/>
          <w:sz w:val="28"/>
        </w:rPr>
        <w:t>fasola biała i/lub kolorowa;</w:t>
      </w:r>
    </w:p>
    <w:p w:rsidR="00860563" w:rsidRPr="008C50FF" w:rsidRDefault="008C50FF" w:rsidP="008C50FF">
      <w:pPr>
        <w:pStyle w:val="Akapitzlist"/>
        <w:numPr>
          <w:ilvl w:val="0"/>
          <w:numId w:val="1"/>
        </w:numPr>
        <w:spacing w:before="240" w:after="240"/>
        <w:jc w:val="both"/>
        <w:rPr>
          <w:b/>
          <w:noProof/>
          <w:sz w:val="28"/>
        </w:rPr>
      </w:pPr>
      <w:r w:rsidRPr="008C50FF">
        <w:rPr>
          <w:b/>
          <w:noProof/>
          <w:sz w:val="28"/>
        </w:rPr>
        <w:t>3</w:t>
      </w:r>
      <w:r w:rsidR="00860563" w:rsidRPr="008C50FF">
        <w:rPr>
          <w:b/>
          <w:noProof/>
          <w:sz w:val="28"/>
        </w:rPr>
        <w:t xml:space="preserve"> miseczki;</w:t>
      </w:r>
    </w:p>
    <w:p w:rsidR="00860563" w:rsidRPr="008C50FF" w:rsidRDefault="00860563" w:rsidP="008C50FF">
      <w:pPr>
        <w:pStyle w:val="Akapitzlist"/>
        <w:numPr>
          <w:ilvl w:val="0"/>
          <w:numId w:val="1"/>
        </w:numPr>
        <w:spacing w:before="240" w:after="240"/>
        <w:jc w:val="both"/>
        <w:rPr>
          <w:b/>
          <w:noProof/>
          <w:sz w:val="28"/>
        </w:rPr>
      </w:pPr>
      <w:r w:rsidRPr="008C50FF">
        <w:rPr>
          <w:b/>
          <w:noProof/>
          <w:sz w:val="28"/>
        </w:rPr>
        <w:t>1 słomka dla każdego dziecka;</w:t>
      </w:r>
    </w:p>
    <w:p w:rsidR="00860563" w:rsidRPr="008C50FF" w:rsidRDefault="00860563" w:rsidP="00860563">
      <w:pPr>
        <w:ind w:firstLine="708"/>
        <w:jc w:val="both"/>
        <w:rPr>
          <w:noProof/>
          <w:sz w:val="28"/>
        </w:rPr>
      </w:pPr>
    </w:p>
    <w:p w:rsidR="00860563" w:rsidRDefault="00860563" w:rsidP="00860563">
      <w:pPr>
        <w:jc w:val="both"/>
        <w:rPr>
          <w:noProof/>
          <w:sz w:val="28"/>
        </w:rPr>
      </w:pPr>
      <w:r w:rsidRPr="008C50FF">
        <w:rPr>
          <w:noProof/>
          <w:sz w:val="28"/>
        </w:rPr>
        <w:t xml:space="preserve">To bardzo ciekawa propozycja na zabawę logopedyczną, a także pomysł na wspólny czas dla rodzeństwa. Zabawa logopedyczna z odrobiną  rywalizacji, trening małej motoryki i ćwiczenie logopedyczne, a to wszystko za sprawą </w:t>
      </w:r>
      <w:r w:rsidRPr="008C50FF">
        <w:rPr>
          <w:b/>
          <w:noProof/>
          <w:sz w:val="28"/>
        </w:rPr>
        <w:t>słomek, miseczek i fasoli</w:t>
      </w:r>
      <w:r w:rsidRPr="008C50FF">
        <w:rPr>
          <w:noProof/>
          <w:sz w:val="28"/>
        </w:rPr>
        <w:t>.</w:t>
      </w:r>
    </w:p>
    <w:p w:rsidR="008C50FF" w:rsidRPr="008C50FF" w:rsidRDefault="008C50FF" w:rsidP="00860563">
      <w:pPr>
        <w:jc w:val="both"/>
        <w:rPr>
          <w:noProof/>
          <w:sz w:val="28"/>
        </w:rPr>
      </w:pPr>
    </w:p>
    <w:p w:rsidR="00860563" w:rsidRPr="008C50FF" w:rsidRDefault="00860563" w:rsidP="00860563">
      <w:pPr>
        <w:ind w:firstLine="708"/>
        <w:jc w:val="both"/>
        <w:rPr>
          <w:noProof/>
          <w:color w:val="00B050"/>
          <w:sz w:val="28"/>
          <w:u w:val="single"/>
        </w:rPr>
      </w:pPr>
      <w:r w:rsidRPr="008C50FF">
        <w:rPr>
          <w:noProof/>
          <w:color w:val="00B050"/>
          <w:sz w:val="28"/>
          <w:u w:val="single"/>
        </w:rPr>
        <w:t>Wersja nr 1</w:t>
      </w:r>
    </w:p>
    <w:p w:rsidR="00860563" w:rsidRDefault="00860563" w:rsidP="00860563">
      <w:pPr>
        <w:ind w:left="709" w:hanging="1"/>
        <w:jc w:val="both"/>
        <w:rPr>
          <w:noProof/>
          <w:sz w:val="28"/>
        </w:rPr>
      </w:pPr>
      <w:r w:rsidRPr="008C50FF">
        <w:rPr>
          <w:noProof/>
          <w:sz w:val="28"/>
        </w:rPr>
        <w:t>Do jednej miseczki należy wsypać fasolę, a dzieciom dać słomki i własną miseczkę. Zabawa polega na zasysaniu powietrza w taki sposób, aby zassać do końcówki słomki fasolę i przenieść ją do swojej miseczki nie dotykając fasolki palcami.</w:t>
      </w:r>
    </w:p>
    <w:p w:rsidR="008C50FF" w:rsidRPr="008C50FF" w:rsidRDefault="008C50FF" w:rsidP="00860563">
      <w:pPr>
        <w:ind w:left="709" w:hanging="1"/>
        <w:jc w:val="both"/>
        <w:rPr>
          <w:sz w:val="28"/>
        </w:rPr>
      </w:pPr>
    </w:p>
    <w:p w:rsidR="00860563" w:rsidRPr="008C50FF" w:rsidRDefault="00860563" w:rsidP="00860563">
      <w:pPr>
        <w:ind w:firstLine="708"/>
        <w:jc w:val="both"/>
        <w:rPr>
          <w:color w:val="00B050"/>
          <w:sz w:val="28"/>
          <w:u w:val="single"/>
        </w:rPr>
      </w:pPr>
      <w:r w:rsidRPr="008C50FF">
        <w:rPr>
          <w:color w:val="00B050"/>
          <w:sz w:val="28"/>
          <w:u w:val="single"/>
        </w:rPr>
        <w:t>Wersja nr 2</w:t>
      </w:r>
      <w:bookmarkStart w:id="0" w:name="_GoBack"/>
      <w:bookmarkEnd w:id="0"/>
    </w:p>
    <w:p w:rsidR="00860563" w:rsidRDefault="00860563" w:rsidP="00860563">
      <w:pPr>
        <w:ind w:left="709" w:hanging="1"/>
        <w:jc w:val="both"/>
        <w:rPr>
          <w:sz w:val="28"/>
        </w:rPr>
      </w:pPr>
      <w:r w:rsidRPr="008C50FF">
        <w:rPr>
          <w:sz w:val="28"/>
        </w:rPr>
        <w:t>Można wymieszać kolorową fasolę, a dzieci poławiając ją będą musiały od razu segregować</w:t>
      </w:r>
    </w:p>
    <w:p w:rsidR="008C50FF" w:rsidRPr="008C50FF" w:rsidRDefault="008C50FF" w:rsidP="00860563">
      <w:pPr>
        <w:ind w:left="709" w:hanging="1"/>
        <w:jc w:val="both"/>
        <w:rPr>
          <w:noProof/>
          <w:sz w:val="28"/>
        </w:rPr>
      </w:pPr>
    </w:p>
    <w:p w:rsidR="00860563" w:rsidRPr="008C50FF" w:rsidRDefault="00860563" w:rsidP="00860563">
      <w:pPr>
        <w:jc w:val="both"/>
        <w:rPr>
          <w:noProof/>
          <w:sz w:val="28"/>
        </w:rPr>
      </w:pPr>
      <w:r w:rsidRPr="008C50FF">
        <w:rPr>
          <w:noProof/>
          <w:sz w:val="28"/>
        </w:rPr>
        <w:t>Nie jest to takie proste zadanie i wymaga odrobiny ćwiczeń. Świetnie rozwija aparat mowy, motorykę małą i skupienie uwagi.</w:t>
      </w:r>
    </w:p>
    <w:p w:rsidR="00F14B32" w:rsidRDefault="00860563" w:rsidP="00860563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4A7991" wp14:editId="3E26889E">
            <wp:simplePos x="0" y="0"/>
            <wp:positionH relativeFrom="column">
              <wp:posOffset>109855</wp:posOffset>
            </wp:positionH>
            <wp:positionV relativeFrom="paragraph">
              <wp:posOffset>764540</wp:posOffset>
            </wp:positionV>
            <wp:extent cx="1333500" cy="2425700"/>
            <wp:effectExtent l="0" t="0" r="0" b="0"/>
            <wp:wrapSquare wrapText="bothSides"/>
            <wp:docPr id="45" name="Obraz 45" descr="Znalezione obrazy dla zapytania: słomka do picia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lezione obrazy dla zapytania: słomka do picia zdjęc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3E02D" wp14:editId="17CC02D4">
            <wp:simplePos x="0" y="0"/>
            <wp:positionH relativeFrom="column">
              <wp:posOffset>2017395</wp:posOffset>
            </wp:positionH>
            <wp:positionV relativeFrom="paragraph">
              <wp:posOffset>766445</wp:posOffset>
            </wp:positionV>
            <wp:extent cx="3719830" cy="2447925"/>
            <wp:effectExtent l="0" t="0" r="0" b="9525"/>
            <wp:wrapSquare wrapText="bothSides"/>
            <wp:docPr id="44" name="Obraz 44" descr="Znalezione obrazy dla zapytania: fasola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nalezione obrazy dla zapytania: fasola zdję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B32" w:rsidSect="008C50FF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E06"/>
    <w:multiLevelType w:val="hybridMultilevel"/>
    <w:tmpl w:val="76CCDE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F6"/>
    <w:rsid w:val="00724DF6"/>
    <w:rsid w:val="00860563"/>
    <w:rsid w:val="008C50FF"/>
    <w:rsid w:val="00F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6F05"/>
  <w15:docId w15:val="{5EA5C32C-C0F6-47ED-8F54-AC72FBB8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3</cp:revision>
  <dcterms:created xsi:type="dcterms:W3CDTF">2020-03-18T17:42:00Z</dcterms:created>
  <dcterms:modified xsi:type="dcterms:W3CDTF">2020-03-19T14:48:00Z</dcterms:modified>
</cp:coreProperties>
</file>